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2160"/>
        <w:gridCol w:w="4500"/>
      </w:tblGrid>
      <w:tr w:rsidR="00013D81" w:rsidRPr="00013D81" w:rsidTr="00F63569">
        <w:tc>
          <w:tcPr>
            <w:tcW w:w="3960" w:type="dxa"/>
            <w:shd w:val="clear" w:color="auto" w:fill="auto"/>
            <w:vAlign w:val="center"/>
          </w:tcPr>
          <w:p w:rsidR="00013D81" w:rsidRPr="00013D81" w:rsidRDefault="00013D81" w:rsidP="00013D81">
            <w:pPr>
              <w:spacing w:after="0"/>
              <w:ind w:left="2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D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proofErr w:type="spellStart"/>
            <w:r w:rsidRPr="00013D81">
              <w:rPr>
                <w:rFonts w:ascii="Times New Roman" w:hAnsi="Times New Roman" w:cs="Times New Roman"/>
                <w:b/>
                <w:sz w:val="20"/>
                <w:szCs w:val="20"/>
              </w:rPr>
              <w:t>ХАЛЬМГ</w:t>
            </w:r>
            <w:proofErr w:type="spellEnd"/>
            <w:r w:rsidRPr="00013D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13D81">
              <w:rPr>
                <w:rFonts w:ascii="Times New Roman" w:hAnsi="Times New Roman" w:cs="Times New Roman"/>
                <w:b/>
                <w:sz w:val="20"/>
                <w:szCs w:val="20"/>
              </w:rPr>
              <w:t>ТАНГЧИН</w:t>
            </w:r>
            <w:proofErr w:type="spellEnd"/>
          </w:p>
          <w:p w:rsidR="00013D81" w:rsidRPr="00013D81" w:rsidRDefault="00013D81" w:rsidP="00013D81">
            <w:pPr>
              <w:spacing w:after="0"/>
              <w:ind w:right="2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D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ЦАГАН АМАН </w:t>
            </w:r>
            <w:proofErr w:type="spellStart"/>
            <w:r w:rsidRPr="00013D81">
              <w:rPr>
                <w:rFonts w:ascii="Times New Roman" w:hAnsi="Times New Roman" w:cs="Times New Roman"/>
                <w:b/>
                <w:sz w:val="20"/>
                <w:szCs w:val="20"/>
              </w:rPr>
              <w:t>СЕЛЯНЭ</w:t>
            </w:r>
            <w:proofErr w:type="spellEnd"/>
          </w:p>
          <w:p w:rsidR="00013D81" w:rsidRPr="00013D81" w:rsidRDefault="00013D81" w:rsidP="00013D8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D8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</w:t>
            </w:r>
            <w:proofErr w:type="spellEnd"/>
            <w:r w:rsidRPr="00013D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13D81">
              <w:rPr>
                <w:rFonts w:ascii="Times New Roman" w:hAnsi="Times New Roman" w:cs="Times New Roman"/>
                <w:b/>
                <w:sz w:val="20"/>
                <w:szCs w:val="20"/>
              </w:rPr>
              <w:t>БYРДАЦИИН</w:t>
            </w:r>
            <w:proofErr w:type="spellEnd"/>
          </w:p>
          <w:p w:rsidR="00013D81" w:rsidRPr="00013D81" w:rsidRDefault="00013D81" w:rsidP="00013D8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D81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АДМИНИСТРАЦИН</w:t>
            </w:r>
            <w:proofErr w:type="spellEnd"/>
            <w:r w:rsidRPr="00013D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13D81">
              <w:rPr>
                <w:rFonts w:ascii="Times New Roman" w:hAnsi="Times New Roman" w:cs="Times New Roman"/>
                <w:b/>
                <w:sz w:val="20"/>
                <w:szCs w:val="20"/>
              </w:rPr>
              <w:t>АХЛАЧ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013D81" w:rsidRPr="00013D81" w:rsidRDefault="00013D81" w:rsidP="00013D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D8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85825" cy="895350"/>
                  <wp:effectExtent l="19050" t="0" r="9525" b="0"/>
                  <wp:docPr id="1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13D81" w:rsidRPr="00013D81" w:rsidRDefault="00013D81" w:rsidP="00013D8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D81">
              <w:rPr>
                <w:rFonts w:ascii="Times New Roman" w:hAnsi="Times New Roman" w:cs="Times New Roman"/>
                <w:b/>
                <w:sz w:val="20"/>
                <w:szCs w:val="20"/>
              </w:rPr>
              <w:t>ГЛАВА  АДМИНИСТРАЦИИ</w:t>
            </w:r>
          </w:p>
          <w:p w:rsidR="00013D81" w:rsidRPr="00013D81" w:rsidRDefault="00013D81" w:rsidP="00013D8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D81">
              <w:rPr>
                <w:rFonts w:ascii="Times New Roman" w:hAnsi="Times New Roman" w:cs="Times New Roman"/>
                <w:b/>
                <w:sz w:val="20"/>
                <w:szCs w:val="20"/>
              </w:rPr>
              <w:t>ЦАГАНАМАНСКОГО СЕЛЬСКОГО</w:t>
            </w:r>
          </w:p>
          <w:p w:rsidR="00013D81" w:rsidRPr="00013D81" w:rsidRDefault="00013D81" w:rsidP="00013D8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D8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013D81" w:rsidRPr="00013D81" w:rsidRDefault="00013D81" w:rsidP="00013D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D81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КАЛМЫКИЯ</w:t>
            </w:r>
          </w:p>
        </w:tc>
      </w:tr>
      <w:tr w:rsidR="00013D81" w:rsidRPr="00013D81" w:rsidTr="00F63569">
        <w:tc>
          <w:tcPr>
            <w:tcW w:w="3960" w:type="dxa"/>
            <w:shd w:val="clear" w:color="auto" w:fill="auto"/>
          </w:tcPr>
          <w:p w:rsidR="00013D81" w:rsidRPr="00013D81" w:rsidRDefault="00013D81" w:rsidP="00013D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013D81" w:rsidRPr="00013D81" w:rsidRDefault="00013D81" w:rsidP="00013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shd w:val="clear" w:color="auto" w:fill="auto"/>
          </w:tcPr>
          <w:p w:rsidR="00013D81" w:rsidRPr="00013D81" w:rsidRDefault="00013D81" w:rsidP="00013D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13D81" w:rsidRPr="00013D81" w:rsidRDefault="00013D81" w:rsidP="00013D8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13D81">
        <w:rPr>
          <w:rFonts w:ascii="Times New Roman" w:hAnsi="Times New Roman" w:cs="Times New Roman"/>
          <w:b/>
          <w:sz w:val="18"/>
          <w:szCs w:val="18"/>
        </w:rPr>
        <w:t xml:space="preserve"> 359300, Республика Калмыкия, п Цаган -Аман Юстинского </w:t>
      </w:r>
      <w:proofErr w:type="spellStart"/>
      <w:r w:rsidRPr="00013D81">
        <w:rPr>
          <w:rFonts w:ascii="Times New Roman" w:hAnsi="Times New Roman" w:cs="Times New Roman"/>
          <w:b/>
          <w:sz w:val="18"/>
          <w:szCs w:val="18"/>
        </w:rPr>
        <w:t>района,ул</w:t>
      </w:r>
      <w:proofErr w:type="spellEnd"/>
      <w:r w:rsidRPr="00013D81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 w:rsidRPr="00013D81">
        <w:rPr>
          <w:rFonts w:ascii="Times New Roman" w:hAnsi="Times New Roman" w:cs="Times New Roman"/>
          <w:b/>
          <w:sz w:val="18"/>
          <w:szCs w:val="18"/>
        </w:rPr>
        <w:t>Хомутникова,17</w:t>
      </w:r>
      <w:proofErr w:type="spellEnd"/>
      <w:r w:rsidRPr="00013D81">
        <w:rPr>
          <w:rFonts w:ascii="Times New Roman" w:hAnsi="Times New Roman" w:cs="Times New Roman"/>
          <w:b/>
          <w:sz w:val="18"/>
          <w:szCs w:val="18"/>
        </w:rPr>
        <w:t xml:space="preserve"> код /84744/, тел. 9-21-91</w:t>
      </w:r>
    </w:p>
    <w:p w:rsidR="00013D81" w:rsidRDefault="00013D81" w:rsidP="00013D81">
      <w:pPr>
        <w:spacing w:after="0"/>
        <w:ind w:left="-140" w:right="17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13D81"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013D81">
        <w:rPr>
          <w:rFonts w:ascii="Times New Roman" w:hAnsi="Times New Roman" w:cs="Times New Roman"/>
          <w:b/>
          <w:sz w:val="16"/>
          <w:szCs w:val="16"/>
        </w:rPr>
        <w:t>-</w:t>
      </w:r>
      <w:r w:rsidRPr="00013D81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013D81">
        <w:rPr>
          <w:rFonts w:ascii="Times New Roman" w:hAnsi="Times New Roman" w:cs="Times New Roman"/>
          <w:b/>
          <w:sz w:val="16"/>
          <w:szCs w:val="16"/>
        </w:rPr>
        <w:t xml:space="preserve">: </w:t>
      </w:r>
      <w:hyperlink r:id="rId5" w:history="1">
        <w:proofErr w:type="spellStart"/>
        <w:r w:rsidRPr="00013D81">
          <w:rPr>
            <w:rStyle w:val="a4"/>
            <w:rFonts w:ascii="Times New Roman" w:hAnsi="Times New Roman" w:cs="Times New Roman"/>
            <w:b/>
            <w:color w:val="auto"/>
            <w:sz w:val="16"/>
            <w:szCs w:val="16"/>
            <w:lang w:val="en-US"/>
          </w:rPr>
          <w:t>tsasmo</w:t>
        </w:r>
        <w:proofErr w:type="spellEnd"/>
        <w:r w:rsidRPr="00013D81">
          <w:rPr>
            <w:rStyle w:val="a4"/>
            <w:rFonts w:ascii="Times New Roman" w:hAnsi="Times New Roman" w:cs="Times New Roman"/>
            <w:b/>
            <w:color w:val="auto"/>
            <w:sz w:val="16"/>
            <w:szCs w:val="16"/>
          </w:rPr>
          <w:t>@</w:t>
        </w:r>
        <w:proofErr w:type="spellStart"/>
        <w:r w:rsidRPr="00013D81">
          <w:rPr>
            <w:rStyle w:val="a4"/>
            <w:rFonts w:ascii="Times New Roman" w:hAnsi="Times New Roman" w:cs="Times New Roman"/>
            <w:b/>
            <w:color w:val="auto"/>
            <w:sz w:val="16"/>
            <w:szCs w:val="16"/>
            <w:lang w:val="en-US"/>
          </w:rPr>
          <w:t>yandex</w:t>
        </w:r>
        <w:proofErr w:type="spellEnd"/>
        <w:r w:rsidRPr="00013D81">
          <w:rPr>
            <w:rStyle w:val="a4"/>
            <w:rFonts w:ascii="Times New Roman" w:hAnsi="Times New Roman" w:cs="Times New Roman"/>
            <w:b/>
            <w:color w:val="auto"/>
            <w:sz w:val="16"/>
            <w:szCs w:val="16"/>
          </w:rPr>
          <w:t>.</w:t>
        </w:r>
        <w:proofErr w:type="spellStart"/>
        <w:r w:rsidRPr="00013D81">
          <w:rPr>
            <w:rStyle w:val="a4"/>
            <w:rFonts w:ascii="Times New Roman" w:hAnsi="Times New Roman" w:cs="Times New Roman"/>
            <w:b/>
            <w:color w:val="auto"/>
            <w:sz w:val="16"/>
            <w:szCs w:val="16"/>
            <w:lang w:val="en-US"/>
          </w:rPr>
          <w:t>ru</w:t>
        </w:r>
        <w:proofErr w:type="spellEnd"/>
      </w:hyperlink>
      <w:r w:rsidRPr="00013D81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013D81" w:rsidRPr="00013D81" w:rsidRDefault="00013D81" w:rsidP="00013D81">
      <w:pPr>
        <w:spacing w:after="0"/>
        <w:ind w:left="-140" w:right="17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4194" w:rsidRPr="002E4194" w:rsidRDefault="002E4194" w:rsidP="002E4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19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4194" w:rsidRPr="002E4194" w:rsidRDefault="002E4194" w:rsidP="002E4194">
      <w:pPr>
        <w:rPr>
          <w:rFonts w:ascii="Times New Roman" w:hAnsi="Times New Roman" w:cs="Times New Roman"/>
          <w:sz w:val="28"/>
          <w:szCs w:val="28"/>
        </w:rPr>
      </w:pPr>
      <w:r w:rsidRPr="002E4194">
        <w:rPr>
          <w:rFonts w:ascii="Times New Roman" w:hAnsi="Times New Roman" w:cs="Times New Roman"/>
          <w:sz w:val="28"/>
          <w:szCs w:val="28"/>
        </w:rPr>
        <w:t>от  «17»  мая 2021 г</w:t>
      </w:r>
      <w:r>
        <w:rPr>
          <w:rFonts w:ascii="Times New Roman" w:hAnsi="Times New Roman" w:cs="Times New Roman"/>
          <w:sz w:val="28"/>
          <w:szCs w:val="28"/>
        </w:rPr>
        <w:t xml:space="preserve">ода.                       </w:t>
      </w:r>
      <w:r w:rsidRPr="002E4194">
        <w:rPr>
          <w:rFonts w:ascii="Times New Roman" w:hAnsi="Times New Roman" w:cs="Times New Roman"/>
          <w:sz w:val="28"/>
          <w:szCs w:val="28"/>
        </w:rPr>
        <w:t xml:space="preserve"> № 35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4194">
        <w:rPr>
          <w:rFonts w:ascii="Times New Roman" w:hAnsi="Times New Roman" w:cs="Times New Roman"/>
          <w:sz w:val="28"/>
          <w:szCs w:val="28"/>
        </w:rPr>
        <w:t xml:space="preserve">          п. Цаган Аман.</w:t>
      </w:r>
    </w:p>
    <w:p w:rsidR="002E4194" w:rsidRPr="002E4194" w:rsidRDefault="002E4194" w:rsidP="002E4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1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2E4194" w:rsidRPr="002E4194" w:rsidRDefault="002E4194" w:rsidP="002E4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19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4194">
        <w:rPr>
          <w:rFonts w:ascii="Times New Roman" w:hAnsi="Times New Roman" w:cs="Times New Roman"/>
          <w:sz w:val="28"/>
          <w:szCs w:val="28"/>
        </w:rPr>
        <w:t xml:space="preserve">«О мерах по уничтожению дикорастущей                                    </w:t>
      </w:r>
    </w:p>
    <w:p w:rsidR="002E4194" w:rsidRPr="002E4194" w:rsidRDefault="002E4194" w:rsidP="002E4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19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E4194">
        <w:rPr>
          <w:rFonts w:ascii="Times New Roman" w:hAnsi="Times New Roman" w:cs="Times New Roman"/>
          <w:sz w:val="28"/>
          <w:szCs w:val="28"/>
        </w:rPr>
        <w:t xml:space="preserve">конопли на территории Цаганаманского </w:t>
      </w:r>
    </w:p>
    <w:p w:rsidR="002E4194" w:rsidRPr="002E4194" w:rsidRDefault="002E4194" w:rsidP="002E4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19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E4194">
        <w:rPr>
          <w:rFonts w:ascii="Times New Roman" w:hAnsi="Times New Roman" w:cs="Times New Roman"/>
          <w:sz w:val="28"/>
          <w:szCs w:val="28"/>
        </w:rPr>
        <w:t>сельского муниципального образования</w:t>
      </w:r>
    </w:p>
    <w:p w:rsidR="002E4194" w:rsidRPr="002E4194" w:rsidRDefault="002E4194" w:rsidP="002E4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19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E4194">
        <w:rPr>
          <w:rFonts w:ascii="Times New Roman" w:hAnsi="Times New Roman" w:cs="Times New Roman"/>
          <w:sz w:val="28"/>
          <w:szCs w:val="28"/>
        </w:rPr>
        <w:t>Республики Калмыкия»</w:t>
      </w:r>
    </w:p>
    <w:p w:rsidR="002E4194" w:rsidRPr="002E4194" w:rsidRDefault="002E4194" w:rsidP="002E4194">
      <w:pPr>
        <w:ind w:left="-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E41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2E4194" w:rsidRPr="002E4194" w:rsidRDefault="002E4194" w:rsidP="002E41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194">
        <w:rPr>
          <w:rFonts w:ascii="Times New Roman" w:hAnsi="Times New Roman" w:cs="Times New Roman"/>
          <w:sz w:val="28"/>
          <w:szCs w:val="28"/>
        </w:rPr>
        <w:t xml:space="preserve">            В целях проведения профилактической работы по противодействию наркотикам и их незаконному обороту и уничтожению дикорастущей конопли на территории Цаганаманского СМО РК, руководствуясь ч.2 ст. 41 Устава Цаганаманского сельского муниципального образования РК</w:t>
      </w:r>
      <w:r w:rsidRPr="002E4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1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E4194" w:rsidRPr="002E4194" w:rsidRDefault="002E4194" w:rsidP="002E41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1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4194">
        <w:rPr>
          <w:rFonts w:ascii="Times New Roman" w:hAnsi="Times New Roman" w:cs="Times New Roman"/>
          <w:sz w:val="28"/>
          <w:szCs w:val="28"/>
        </w:rPr>
        <w:t xml:space="preserve">        1.Специалистам Администрации Цаганаманского сельского муниципального образования РК проводить разъяснительную работу с населением о необходимости уничтожения дикорастущей конопли, произрастающей на земельных участках, прилегающих к территории их домовладения. </w:t>
      </w:r>
    </w:p>
    <w:p w:rsidR="002E4194" w:rsidRPr="002E4194" w:rsidRDefault="002E4194" w:rsidP="002E41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194">
        <w:rPr>
          <w:rFonts w:ascii="Times New Roman" w:hAnsi="Times New Roman" w:cs="Times New Roman"/>
          <w:sz w:val="28"/>
          <w:szCs w:val="28"/>
        </w:rPr>
        <w:t xml:space="preserve">          2. Руководителям предприятий, организаций и учреждений независимо от формы собственности и их ведомственной подчиненности на подведомственных </w:t>
      </w:r>
      <w:r w:rsidRPr="002E41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территориях, </w:t>
      </w:r>
      <w:r w:rsidRPr="002E4194">
        <w:rPr>
          <w:rFonts w:ascii="Times New Roman" w:hAnsi="Times New Roman" w:cs="Times New Roman"/>
          <w:sz w:val="28"/>
          <w:szCs w:val="28"/>
        </w:rPr>
        <w:t>на земельных участках</w:t>
      </w:r>
      <w:r w:rsidRPr="002E41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прилегающих к ведомственным зданиям, строениям, сооружениям, </w:t>
      </w:r>
      <w:r w:rsidRPr="002E4194">
        <w:rPr>
          <w:rFonts w:ascii="Times New Roman" w:hAnsi="Times New Roman" w:cs="Times New Roman"/>
          <w:sz w:val="28"/>
          <w:szCs w:val="28"/>
        </w:rPr>
        <w:t>собственникам индивидуальных жилищных строений (ИЖС) на территориях собственности и прилегающих к ним территориях, в сезонный период текущего года организовать и провести работы по уничтожению дикорастущей конопли.</w:t>
      </w:r>
    </w:p>
    <w:p w:rsidR="002E4194" w:rsidRPr="002E4194" w:rsidRDefault="002E4194" w:rsidP="002E41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194">
        <w:rPr>
          <w:rFonts w:ascii="Times New Roman" w:hAnsi="Times New Roman" w:cs="Times New Roman"/>
          <w:sz w:val="28"/>
          <w:szCs w:val="28"/>
        </w:rPr>
        <w:t xml:space="preserve">           3. Главам крестьянско-фермерских хозяйств (КФХ), расположенных на левобережье р.</w:t>
      </w:r>
      <w:r w:rsidR="00013D81">
        <w:rPr>
          <w:rFonts w:ascii="Times New Roman" w:hAnsi="Times New Roman" w:cs="Times New Roman"/>
          <w:sz w:val="28"/>
          <w:szCs w:val="28"/>
        </w:rPr>
        <w:t xml:space="preserve"> </w:t>
      </w:r>
      <w:r w:rsidRPr="002E4194">
        <w:rPr>
          <w:rFonts w:ascii="Times New Roman" w:hAnsi="Times New Roman" w:cs="Times New Roman"/>
          <w:sz w:val="28"/>
          <w:szCs w:val="28"/>
        </w:rPr>
        <w:t xml:space="preserve">Волга: (Бадмаев С.Б., Бембеев А.В., </w:t>
      </w:r>
      <w:proofErr w:type="spellStart"/>
      <w:r w:rsidRPr="002E4194">
        <w:rPr>
          <w:rFonts w:ascii="Times New Roman" w:hAnsi="Times New Roman" w:cs="Times New Roman"/>
          <w:sz w:val="28"/>
          <w:szCs w:val="28"/>
        </w:rPr>
        <w:t>Бахандыкова</w:t>
      </w:r>
      <w:proofErr w:type="spellEnd"/>
      <w:r w:rsidRPr="002E4194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2E4194">
        <w:rPr>
          <w:rFonts w:ascii="Times New Roman" w:hAnsi="Times New Roman" w:cs="Times New Roman"/>
          <w:sz w:val="28"/>
          <w:szCs w:val="28"/>
        </w:rPr>
        <w:t>Гаряев</w:t>
      </w:r>
      <w:proofErr w:type="spellEnd"/>
      <w:r w:rsidRPr="002E4194">
        <w:rPr>
          <w:rFonts w:ascii="Times New Roman" w:hAnsi="Times New Roman" w:cs="Times New Roman"/>
          <w:sz w:val="28"/>
          <w:szCs w:val="28"/>
        </w:rPr>
        <w:t xml:space="preserve"> Н.О., </w:t>
      </w:r>
      <w:proofErr w:type="spellStart"/>
      <w:r w:rsidRPr="002E4194">
        <w:rPr>
          <w:rFonts w:ascii="Times New Roman" w:hAnsi="Times New Roman" w:cs="Times New Roman"/>
          <w:sz w:val="28"/>
          <w:szCs w:val="28"/>
        </w:rPr>
        <w:t>Горипов</w:t>
      </w:r>
      <w:proofErr w:type="spellEnd"/>
      <w:r w:rsidRPr="002E4194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Pr="002E4194">
        <w:rPr>
          <w:rFonts w:ascii="Times New Roman" w:hAnsi="Times New Roman" w:cs="Times New Roman"/>
          <w:sz w:val="28"/>
          <w:szCs w:val="28"/>
        </w:rPr>
        <w:t>Кукаева</w:t>
      </w:r>
      <w:proofErr w:type="spellEnd"/>
      <w:r w:rsidRPr="002E4194">
        <w:rPr>
          <w:rFonts w:ascii="Times New Roman" w:hAnsi="Times New Roman" w:cs="Times New Roman"/>
          <w:sz w:val="28"/>
          <w:szCs w:val="28"/>
        </w:rPr>
        <w:t xml:space="preserve"> А.Л., </w:t>
      </w:r>
      <w:proofErr w:type="spellStart"/>
      <w:r w:rsidRPr="002E4194">
        <w:rPr>
          <w:rFonts w:ascii="Times New Roman" w:hAnsi="Times New Roman" w:cs="Times New Roman"/>
          <w:sz w:val="28"/>
          <w:szCs w:val="28"/>
        </w:rPr>
        <w:t>Лиджиев</w:t>
      </w:r>
      <w:proofErr w:type="spellEnd"/>
      <w:r w:rsidRPr="002E4194">
        <w:rPr>
          <w:rFonts w:ascii="Times New Roman" w:hAnsi="Times New Roman" w:cs="Times New Roman"/>
          <w:sz w:val="28"/>
          <w:szCs w:val="28"/>
        </w:rPr>
        <w:t xml:space="preserve"> Б.В., </w:t>
      </w:r>
      <w:proofErr w:type="spellStart"/>
      <w:r w:rsidRPr="002E4194">
        <w:rPr>
          <w:rFonts w:ascii="Times New Roman" w:hAnsi="Times New Roman" w:cs="Times New Roman"/>
          <w:sz w:val="28"/>
          <w:szCs w:val="28"/>
        </w:rPr>
        <w:t>Мегмерова</w:t>
      </w:r>
      <w:proofErr w:type="spellEnd"/>
      <w:r w:rsidRPr="002E4194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Pr="002E4194">
        <w:rPr>
          <w:rFonts w:ascii="Times New Roman" w:hAnsi="Times New Roman" w:cs="Times New Roman"/>
          <w:sz w:val="28"/>
          <w:szCs w:val="28"/>
        </w:rPr>
        <w:t>Манджиев</w:t>
      </w:r>
      <w:proofErr w:type="spellEnd"/>
      <w:r w:rsidRPr="002E4194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2E4194">
        <w:rPr>
          <w:rFonts w:ascii="Times New Roman" w:hAnsi="Times New Roman" w:cs="Times New Roman"/>
          <w:sz w:val="28"/>
          <w:szCs w:val="28"/>
        </w:rPr>
        <w:t>Мукабенов</w:t>
      </w:r>
      <w:proofErr w:type="spellEnd"/>
      <w:r w:rsidRPr="002E4194">
        <w:rPr>
          <w:rFonts w:ascii="Times New Roman" w:hAnsi="Times New Roman" w:cs="Times New Roman"/>
          <w:sz w:val="28"/>
          <w:szCs w:val="28"/>
        </w:rPr>
        <w:t xml:space="preserve"> Э.В., Очирова </w:t>
      </w:r>
      <w:proofErr w:type="spellStart"/>
      <w:r w:rsidRPr="002E4194">
        <w:rPr>
          <w:rFonts w:ascii="Times New Roman" w:hAnsi="Times New Roman" w:cs="Times New Roman"/>
          <w:sz w:val="28"/>
          <w:szCs w:val="28"/>
        </w:rPr>
        <w:t>Г.С.,Теблеев</w:t>
      </w:r>
      <w:proofErr w:type="spellEnd"/>
      <w:r w:rsidRPr="002E4194">
        <w:rPr>
          <w:rFonts w:ascii="Times New Roman" w:hAnsi="Times New Roman" w:cs="Times New Roman"/>
          <w:sz w:val="28"/>
          <w:szCs w:val="28"/>
        </w:rPr>
        <w:t xml:space="preserve"> М.Ц.); ООО «</w:t>
      </w:r>
      <w:proofErr w:type="spellStart"/>
      <w:r w:rsidRPr="002E4194">
        <w:rPr>
          <w:rFonts w:ascii="Times New Roman" w:hAnsi="Times New Roman" w:cs="Times New Roman"/>
          <w:sz w:val="28"/>
          <w:szCs w:val="28"/>
        </w:rPr>
        <w:t>Ишкя</w:t>
      </w:r>
      <w:proofErr w:type="spellEnd"/>
      <w:r w:rsidRPr="002E4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194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Pr="002E419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E4194">
        <w:rPr>
          <w:rFonts w:ascii="Times New Roman" w:hAnsi="Times New Roman" w:cs="Times New Roman"/>
          <w:sz w:val="28"/>
          <w:szCs w:val="28"/>
        </w:rPr>
        <w:t>Муданкиев</w:t>
      </w:r>
      <w:proofErr w:type="spellEnd"/>
      <w:r w:rsidRPr="002E4194">
        <w:rPr>
          <w:rFonts w:ascii="Times New Roman" w:hAnsi="Times New Roman" w:cs="Times New Roman"/>
          <w:sz w:val="28"/>
          <w:szCs w:val="28"/>
        </w:rPr>
        <w:t xml:space="preserve"> А.Б.), ООО «Цаган </w:t>
      </w:r>
      <w:proofErr w:type="spellStart"/>
      <w:r w:rsidRPr="002E4194">
        <w:rPr>
          <w:rFonts w:ascii="Times New Roman" w:hAnsi="Times New Roman" w:cs="Times New Roman"/>
          <w:sz w:val="28"/>
          <w:szCs w:val="28"/>
        </w:rPr>
        <w:t>Булг</w:t>
      </w:r>
      <w:proofErr w:type="spellEnd"/>
      <w:r w:rsidRPr="002E419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E4194">
        <w:rPr>
          <w:rFonts w:ascii="Times New Roman" w:hAnsi="Times New Roman" w:cs="Times New Roman"/>
          <w:sz w:val="28"/>
          <w:szCs w:val="28"/>
        </w:rPr>
        <w:t>Муданкиев</w:t>
      </w:r>
      <w:proofErr w:type="spellEnd"/>
      <w:r w:rsidRPr="002E4194">
        <w:rPr>
          <w:rFonts w:ascii="Times New Roman" w:hAnsi="Times New Roman" w:cs="Times New Roman"/>
          <w:sz w:val="28"/>
          <w:szCs w:val="28"/>
        </w:rPr>
        <w:t xml:space="preserve"> А.Б.), Буддийскому обществу «</w:t>
      </w:r>
      <w:proofErr w:type="spellStart"/>
      <w:r w:rsidRPr="002E4194">
        <w:rPr>
          <w:rFonts w:ascii="Times New Roman" w:hAnsi="Times New Roman" w:cs="Times New Roman"/>
          <w:sz w:val="28"/>
          <w:szCs w:val="28"/>
        </w:rPr>
        <w:t>Тогмед</w:t>
      </w:r>
      <w:proofErr w:type="spellEnd"/>
      <w:r w:rsidRPr="002E4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194">
        <w:rPr>
          <w:rFonts w:ascii="Times New Roman" w:hAnsi="Times New Roman" w:cs="Times New Roman"/>
          <w:sz w:val="28"/>
          <w:szCs w:val="28"/>
        </w:rPr>
        <w:t>Гавджи</w:t>
      </w:r>
      <w:proofErr w:type="spellEnd"/>
      <w:r w:rsidRPr="002E4194">
        <w:rPr>
          <w:rFonts w:ascii="Times New Roman" w:hAnsi="Times New Roman" w:cs="Times New Roman"/>
          <w:sz w:val="28"/>
          <w:szCs w:val="28"/>
        </w:rPr>
        <w:t>» на подведомственных территориях провести работы по выкашиванию кустов дикорастущей конопли с последующим их уничтожением.</w:t>
      </w:r>
    </w:p>
    <w:p w:rsidR="002E4194" w:rsidRPr="002E4194" w:rsidRDefault="002E4194" w:rsidP="002E41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194">
        <w:rPr>
          <w:rFonts w:ascii="Times New Roman" w:hAnsi="Times New Roman" w:cs="Times New Roman"/>
          <w:sz w:val="28"/>
          <w:szCs w:val="28"/>
        </w:rPr>
        <w:t xml:space="preserve">         4.  Настоящее постановление подлежит опубликованию на страницах газеты «Авангард» и размещению на официальном сайте Администрации ЦАСМО РК.</w:t>
      </w:r>
    </w:p>
    <w:p w:rsidR="002E4194" w:rsidRDefault="002E4194" w:rsidP="002E41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194">
        <w:rPr>
          <w:rFonts w:ascii="Times New Roman" w:hAnsi="Times New Roman" w:cs="Times New Roman"/>
          <w:sz w:val="28"/>
          <w:szCs w:val="28"/>
        </w:rPr>
        <w:lastRenderedPageBreak/>
        <w:t xml:space="preserve">        5. Контроль за исполнением настоящего постановления оставляю за собой</w:t>
      </w:r>
    </w:p>
    <w:p w:rsidR="002E4194" w:rsidRPr="002E4194" w:rsidRDefault="002E4194" w:rsidP="002E41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194" w:rsidRPr="002E4194" w:rsidRDefault="002E4194" w:rsidP="002E419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2E4194">
        <w:rPr>
          <w:rFonts w:ascii="Times New Roman" w:hAnsi="Times New Roman" w:cs="Times New Roman"/>
          <w:sz w:val="28"/>
          <w:szCs w:val="28"/>
        </w:rPr>
        <w:t xml:space="preserve">                Глава Администрации </w:t>
      </w:r>
    </w:p>
    <w:p w:rsidR="002E4194" w:rsidRPr="002E4194" w:rsidRDefault="002E4194" w:rsidP="002E419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2E4194">
        <w:rPr>
          <w:rFonts w:ascii="Times New Roman" w:hAnsi="Times New Roman" w:cs="Times New Roman"/>
          <w:sz w:val="28"/>
          <w:szCs w:val="28"/>
        </w:rPr>
        <w:t xml:space="preserve">                Цаганаманского сельского</w:t>
      </w:r>
    </w:p>
    <w:p w:rsidR="002E4194" w:rsidRPr="002E4194" w:rsidRDefault="002E4194" w:rsidP="002E419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2E4194">
        <w:rPr>
          <w:rFonts w:ascii="Times New Roman" w:hAnsi="Times New Roman" w:cs="Times New Roman"/>
          <w:sz w:val="28"/>
          <w:szCs w:val="28"/>
        </w:rPr>
        <w:t xml:space="preserve">                муниципального образования</w:t>
      </w:r>
    </w:p>
    <w:p w:rsidR="00227DCC" w:rsidRPr="002E4194" w:rsidRDefault="002E4194" w:rsidP="002E4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194">
        <w:rPr>
          <w:rFonts w:ascii="Times New Roman" w:hAnsi="Times New Roman" w:cs="Times New Roman"/>
          <w:sz w:val="28"/>
          <w:szCs w:val="28"/>
        </w:rPr>
        <w:t xml:space="preserve">Республики Калмыкия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E4194">
        <w:rPr>
          <w:rFonts w:ascii="Times New Roman" w:hAnsi="Times New Roman" w:cs="Times New Roman"/>
          <w:sz w:val="28"/>
          <w:szCs w:val="28"/>
        </w:rPr>
        <w:t xml:space="preserve">                    Э.В. Кутуров. </w:t>
      </w:r>
    </w:p>
    <w:sectPr w:rsidR="00227DCC" w:rsidRPr="002E4194" w:rsidSect="002E4194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194"/>
    <w:rsid w:val="00013D81"/>
    <w:rsid w:val="00227DCC"/>
    <w:rsid w:val="002E4194"/>
    <w:rsid w:val="00EE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194"/>
    <w:pPr>
      <w:spacing w:after="0" w:line="240" w:lineRule="auto"/>
    </w:pPr>
  </w:style>
  <w:style w:type="character" w:styleId="a4">
    <w:name w:val="Hyperlink"/>
    <w:unhideWhenUsed/>
    <w:rsid w:val="00013D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asmo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1</cp:lastModifiedBy>
  <cp:revision>4</cp:revision>
  <dcterms:created xsi:type="dcterms:W3CDTF">2021-05-19T11:56:00Z</dcterms:created>
  <dcterms:modified xsi:type="dcterms:W3CDTF">2021-05-19T13:18:00Z</dcterms:modified>
</cp:coreProperties>
</file>